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8C0E" w14:textId="5DB50488" w:rsidR="00314318" w:rsidRPr="003E66D4" w:rsidRDefault="003E66D4" w:rsidP="003E66D4">
      <w:pPr>
        <w:jc w:val="center"/>
        <w:rPr>
          <w:rFonts w:ascii="Arial" w:hAnsi="Arial" w:cs="Arial"/>
          <w:sz w:val="24"/>
          <w:szCs w:val="24"/>
        </w:rPr>
      </w:pPr>
      <w:r w:rsidRPr="003E66D4">
        <w:rPr>
          <w:rFonts w:ascii="Arial" w:hAnsi="Arial" w:cs="Arial"/>
          <w:sz w:val="24"/>
          <w:szCs w:val="24"/>
        </w:rPr>
        <w:t>Acts 8</w:t>
      </w:r>
      <w:r>
        <w:rPr>
          <w:rFonts w:ascii="Arial" w:hAnsi="Arial" w:cs="Arial"/>
          <w:sz w:val="24"/>
          <w:szCs w:val="24"/>
        </w:rPr>
        <w:t xml:space="preserve"> (NIV)</w:t>
      </w:r>
    </w:p>
    <w:p w14:paraId="684BD1DF"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1</w:t>
      </w:r>
      <w:r w:rsidRPr="003E66D4">
        <w:rPr>
          <w:rFonts w:ascii="Arial" w:eastAsia="Times New Roman" w:hAnsi="Arial" w:cs="Arial"/>
          <w:color w:val="616161"/>
          <w:sz w:val="24"/>
          <w:szCs w:val="24"/>
        </w:rPr>
        <w:t>And Saul approved of their killing him.</w:t>
      </w:r>
    </w:p>
    <w:p w14:paraId="3FBF3C7E" w14:textId="77777777" w:rsidR="003E66D4" w:rsidRPr="003E66D4" w:rsidRDefault="003E66D4" w:rsidP="003E66D4">
      <w:pPr>
        <w:spacing w:after="120" w:line="480" w:lineRule="atLeast"/>
        <w:rPr>
          <w:rFonts w:ascii="Arial" w:eastAsia="Times New Roman" w:hAnsi="Arial" w:cs="Arial"/>
          <w:b/>
          <w:bCs/>
          <w:color w:val="616161"/>
          <w:sz w:val="26"/>
          <w:szCs w:val="26"/>
        </w:rPr>
      </w:pPr>
      <w:r w:rsidRPr="003E66D4">
        <w:rPr>
          <w:rFonts w:ascii="Arial" w:eastAsia="Times New Roman" w:hAnsi="Arial" w:cs="Arial"/>
          <w:b/>
          <w:bCs/>
          <w:color w:val="616161"/>
          <w:sz w:val="27"/>
          <w:szCs w:val="27"/>
        </w:rPr>
        <w:t>The Church Persecuted and Scattered</w:t>
      </w:r>
    </w:p>
    <w:p w14:paraId="26807781"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616161"/>
          <w:sz w:val="24"/>
          <w:szCs w:val="24"/>
        </w:rPr>
        <w:t xml:space="preserve">On that </w:t>
      </w:r>
      <w:proofErr w:type="gramStart"/>
      <w:r w:rsidRPr="003E66D4">
        <w:rPr>
          <w:rFonts w:ascii="Arial" w:eastAsia="Times New Roman" w:hAnsi="Arial" w:cs="Arial"/>
          <w:color w:val="616161"/>
          <w:sz w:val="24"/>
          <w:szCs w:val="24"/>
        </w:rPr>
        <w:t>day</w:t>
      </w:r>
      <w:proofErr w:type="gramEnd"/>
      <w:r w:rsidRPr="003E66D4">
        <w:rPr>
          <w:rFonts w:ascii="Arial" w:eastAsia="Times New Roman" w:hAnsi="Arial" w:cs="Arial"/>
          <w:color w:val="616161"/>
          <w:sz w:val="24"/>
          <w:szCs w:val="24"/>
        </w:rPr>
        <w:t xml:space="preserve"> a great persecution broke out against the church in Jerusalem, and all except the apostles were scattered throughout Judea and Samaria. </w:t>
      </w:r>
      <w:r w:rsidRPr="003E66D4">
        <w:rPr>
          <w:rFonts w:ascii="Arial" w:eastAsia="Times New Roman" w:hAnsi="Arial" w:cs="Arial"/>
          <w:color w:val="BFBFBF" w:themeColor="background1" w:themeShade="BF"/>
          <w:sz w:val="21"/>
          <w:szCs w:val="21"/>
        </w:rPr>
        <w:t>2</w:t>
      </w:r>
      <w:r w:rsidRPr="003E66D4">
        <w:rPr>
          <w:rFonts w:ascii="Arial" w:eastAsia="Times New Roman" w:hAnsi="Arial" w:cs="Arial"/>
          <w:color w:val="616161"/>
          <w:sz w:val="24"/>
          <w:szCs w:val="24"/>
        </w:rPr>
        <w:t>Godly men buried Stephen and mourned deeply for him. </w:t>
      </w:r>
      <w:r w:rsidRPr="003E66D4">
        <w:rPr>
          <w:rFonts w:ascii="Arial" w:eastAsia="Times New Roman" w:hAnsi="Arial" w:cs="Arial"/>
          <w:color w:val="BFBFBF" w:themeColor="background1" w:themeShade="BF"/>
          <w:sz w:val="21"/>
          <w:szCs w:val="21"/>
        </w:rPr>
        <w:t>3</w:t>
      </w:r>
      <w:r w:rsidRPr="003E66D4">
        <w:rPr>
          <w:rFonts w:ascii="Arial" w:eastAsia="Times New Roman" w:hAnsi="Arial" w:cs="Arial"/>
          <w:color w:val="616161"/>
          <w:sz w:val="24"/>
          <w:szCs w:val="24"/>
        </w:rPr>
        <w:t>But Saul began to destroy the church. Going from house to house, he dragged off both men and women and put them in prison.</w:t>
      </w:r>
    </w:p>
    <w:p w14:paraId="29755F84" w14:textId="77777777" w:rsidR="003E66D4" w:rsidRPr="003E66D4" w:rsidRDefault="003E66D4" w:rsidP="003E66D4">
      <w:pPr>
        <w:spacing w:after="120" w:line="480" w:lineRule="atLeast"/>
        <w:rPr>
          <w:rFonts w:ascii="Arial" w:eastAsia="Times New Roman" w:hAnsi="Arial" w:cs="Arial"/>
          <w:b/>
          <w:bCs/>
          <w:color w:val="616161"/>
          <w:sz w:val="26"/>
          <w:szCs w:val="26"/>
        </w:rPr>
      </w:pPr>
      <w:r w:rsidRPr="003E66D4">
        <w:rPr>
          <w:rFonts w:ascii="Arial" w:eastAsia="Times New Roman" w:hAnsi="Arial" w:cs="Arial"/>
          <w:b/>
          <w:bCs/>
          <w:color w:val="616161"/>
          <w:sz w:val="27"/>
          <w:szCs w:val="27"/>
        </w:rPr>
        <w:t>Philip in Samaria</w:t>
      </w:r>
    </w:p>
    <w:p w14:paraId="16DE01A7"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4</w:t>
      </w:r>
      <w:r w:rsidRPr="003E66D4">
        <w:rPr>
          <w:rFonts w:ascii="Arial" w:eastAsia="Times New Roman" w:hAnsi="Arial" w:cs="Arial"/>
          <w:color w:val="616161"/>
          <w:sz w:val="24"/>
          <w:szCs w:val="24"/>
        </w:rPr>
        <w:t>Those who had been scattered preached the word wherever they went. </w:t>
      </w:r>
      <w:r w:rsidRPr="003E66D4">
        <w:rPr>
          <w:rFonts w:ascii="Arial" w:eastAsia="Times New Roman" w:hAnsi="Arial" w:cs="Arial"/>
          <w:color w:val="BFBFBF" w:themeColor="background1" w:themeShade="BF"/>
          <w:sz w:val="21"/>
          <w:szCs w:val="21"/>
        </w:rPr>
        <w:t>5</w:t>
      </w:r>
      <w:r w:rsidRPr="003E66D4">
        <w:rPr>
          <w:rFonts w:ascii="Arial" w:eastAsia="Times New Roman" w:hAnsi="Arial" w:cs="Arial"/>
          <w:color w:val="616161"/>
          <w:sz w:val="24"/>
          <w:szCs w:val="24"/>
        </w:rPr>
        <w:t>Philip went down to a city in Samaria and proclaimed the Messiah there. </w:t>
      </w:r>
      <w:r w:rsidRPr="003E66D4">
        <w:rPr>
          <w:rFonts w:ascii="Arial" w:eastAsia="Times New Roman" w:hAnsi="Arial" w:cs="Arial"/>
          <w:color w:val="BFBFBF" w:themeColor="background1" w:themeShade="BF"/>
          <w:sz w:val="21"/>
          <w:szCs w:val="21"/>
        </w:rPr>
        <w:t>6</w:t>
      </w:r>
      <w:r w:rsidRPr="003E66D4">
        <w:rPr>
          <w:rFonts w:ascii="Arial" w:eastAsia="Times New Roman" w:hAnsi="Arial" w:cs="Arial"/>
          <w:color w:val="616161"/>
          <w:sz w:val="24"/>
          <w:szCs w:val="24"/>
        </w:rPr>
        <w:t>When the crowds heard Philip and saw the signs he performed, they all paid close attention to what he said. </w:t>
      </w:r>
      <w:r w:rsidRPr="003E66D4">
        <w:rPr>
          <w:rFonts w:ascii="Arial" w:eastAsia="Times New Roman" w:hAnsi="Arial" w:cs="Arial"/>
          <w:color w:val="BFBFBF" w:themeColor="background1" w:themeShade="BF"/>
          <w:sz w:val="21"/>
          <w:szCs w:val="21"/>
        </w:rPr>
        <w:t>7</w:t>
      </w:r>
      <w:r w:rsidRPr="003E66D4">
        <w:rPr>
          <w:rFonts w:ascii="Arial" w:eastAsia="Times New Roman" w:hAnsi="Arial" w:cs="Arial"/>
          <w:color w:val="616161"/>
          <w:sz w:val="24"/>
          <w:szCs w:val="24"/>
        </w:rPr>
        <w:t xml:space="preserve">For with shrieks, impure spirits came out of many, and many who were </w:t>
      </w:r>
      <w:proofErr w:type="gramStart"/>
      <w:r w:rsidRPr="003E66D4">
        <w:rPr>
          <w:rFonts w:ascii="Arial" w:eastAsia="Times New Roman" w:hAnsi="Arial" w:cs="Arial"/>
          <w:color w:val="616161"/>
          <w:sz w:val="24"/>
          <w:szCs w:val="24"/>
        </w:rPr>
        <w:t>paralyzed</w:t>
      </w:r>
      <w:proofErr w:type="gramEnd"/>
      <w:r w:rsidRPr="003E66D4">
        <w:rPr>
          <w:rFonts w:ascii="Arial" w:eastAsia="Times New Roman" w:hAnsi="Arial" w:cs="Arial"/>
          <w:color w:val="616161"/>
          <w:sz w:val="24"/>
          <w:szCs w:val="24"/>
        </w:rPr>
        <w:t xml:space="preserve"> or lame were healed. </w:t>
      </w:r>
      <w:r w:rsidRPr="003E66D4">
        <w:rPr>
          <w:rFonts w:ascii="Arial" w:eastAsia="Times New Roman" w:hAnsi="Arial" w:cs="Arial"/>
          <w:color w:val="BFBFBF" w:themeColor="background1" w:themeShade="BF"/>
          <w:sz w:val="21"/>
          <w:szCs w:val="21"/>
        </w:rPr>
        <w:t>8</w:t>
      </w:r>
      <w:r w:rsidRPr="003E66D4">
        <w:rPr>
          <w:rFonts w:ascii="Arial" w:eastAsia="Times New Roman" w:hAnsi="Arial" w:cs="Arial"/>
          <w:color w:val="616161"/>
          <w:sz w:val="24"/>
          <w:szCs w:val="24"/>
        </w:rPr>
        <w:t>So there was great joy in that city.</w:t>
      </w:r>
    </w:p>
    <w:p w14:paraId="5DF22E12" w14:textId="77777777" w:rsidR="003E66D4" w:rsidRPr="003E66D4" w:rsidRDefault="003E66D4" w:rsidP="003E66D4">
      <w:pPr>
        <w:spacing w:after="120" w:line="480" w:lineRule="atLeast"/>
        <w:rPr>
          <w:rFonts w:ascii="Arial" w:eastAsia="Times New Roman" w:hAnsi="Arial" w:cs="Arial"/>
          <w:b/>
          <w:bCs/>
          <w:color w:val="616161"/>
          <w:sz w:val="26"/>
          <w:szCs w:val="26"/>
        </w:rPr>
      </w:pPr>
      <w:r w:rsidRPr="003E66D4">
        <w:rPr>
          <w:rFonts w:ascii="Arial" w:eastAsia="Times New Roman" w:hAnsi="Arial" w:cs="Arial"/>
          <w:b/>
          <w:bCs/>
          <w:color w:val="616161"/>
          <w:sz w:val="27"/>
          <w:szCs w:val="27"/>
        </w:rPr>
        <w:t>Simon the Sorcerer</w:t>
      </w:r>
    </w:p>
    <w:p w14:paraId="2EDE508A"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9</w:t>
      </w:r>
      <w:r w:rsidRPr="003E66D4">
        <w:rPr>
          <w:rFonts w:ascii="Arial" w:eastAsia="Times New Roman" w:hAnsi="Arial" w:cs="Arial"/>
          <w:color w:val="616161"/>
          <w:sz w:val="24"/>
          <w:szCs w:val="24"/>
        </w:rPr>
        <w:t>Now for some time a man named Simon had practiced sorcery in the city and amazed all the people of Samaria. He boasted that he was someone great, </w:t>
      </w:r>
      <w:r w:rsidRPr="003E66D4">
        <w:rPr>
          <w:rFonts w:ascii="Arial" w:eastAsia="Times New Roman" w:hAnsi="Arial" w:cs="Arial"/>
          <w:color w:val="BFBFBF" w:themeColor="background1" w:themeShade="BF"/>
          <w:sz w:val="21"/>
          <w:szCs w:val="21"/>
        </w:rPr>
        <w:t>10</w:t>
      </w:r>
      <w:r w:rsidRPr="003E66D4">
        <w:rPr>
          <w:rFonts w:ascii="Arial" w:eastAsia="Times New Roman" w:hAnsi="Arial" w:cs="Arial"/>
          <w:color w:val="616161"/>
          <w:sz w:val="24"/>
          <w:szCs w:val="24"/>
        </w:rPr>
        <w:t>and all the people, both high and low, gave him their attention and exclaimed, “This man is rightly called the Great Power of God.” </w:t>
      </w:r>
      <w:r w:rsidRPr="003E66D4">
        <w:rPr>
          <w:rFonts w:ascii="Arial" w:eastAsia="Times New Roman" w:hAnsi="Arial" w:cs="Arial"/>
          <w:color w:val="BFBFBF" w:themeColor="background1" w:themeShade="BF"/>
          <w:sz w:val="21"/>
          <w:szCs w:val="21"/>
        </w:rPr>
        <w:t>11</w:t>
      </w:r>
      <w:r w:rsidRPr="003E66D4">
        <w:rPr>
          <w:rFonts w:ascii="Arial" w:eastAsia="Times New Roman" w:hAnsi="Arial" w:cs="Arial"/>
          <w:color w:val="616161"/>
          <w:sz w:val="24"/>
          <w:szCs w:val="24"/>
        </w:rPr>
        <w:t>They followed him because he had amazed them for a long time with his sorcery. </w:t>
      </w:r>
      <w:r w:rsidRPr="003E66D4">
        <w:rPr>
          <w:rFonts w:ascii="Arial" w:eastAsia="Times New Roman" w:hAnsi="Arial" w:cs="Arial"/>
          <w:color w:val="BFBFBF" w:themeColor="background1" w:themeShade="BF"/>
          <w:sz w:val="21"/>
          <w:szCs w:val="21"/>
        </w:rPr>
        <w:t>12</w:t>
      </w:r>
      <w:r w:rsidRPr="003E66D4">
        <w:rPr>
          <w:rFonts w:ascii="Arial" w:eastAsia="Times New Roman" w:hAnsi="Arial" w:cs="Arial"/>
          <w:color w:val="616161"/>
          <w:sz w:val="24"/>
          <w:szCs w:val="24"/>
        </w:rPr>
        <w:t>But when they believed Philip as he proclaimed the good news of the kingdom of God and the name of Jesus Christ, they were baptized, both men and women. </w:t>
      </w:r>
      <w:r w:rsidRPr="003E66D4">
        <w:rPr>
          <w:rFonts w:ascii="Arial" w:eastAsia="Times New Roman" w:hAnsi="Arial" w:cs="Arial"/>
          <w:color w:val="BFBFBF" w:themeColor="background1" w:themeShade="BF"/>
          <w:sz w:val="21"/>
          <w:szCs w:val="21"/>
        </w:rPr>
        <w:t>13</w:t>
      </w:r>
      <w:r w:rsidRPr="003E66D4">
        <w:rPr>
          <w:rFonts w:ascii="Arial" w:eastAsia="Times New Roman" w:hAnsi="Arial" w:cs="Arial"/>
          <w:color w:val="616161"/>
          <w:sz w:val="24"/>
          <w:szCs w:val="24"/>
        </w:rPr>
        <w:t>Simon himself believed and was baptized. And he followed Philip everywhere, astonished by the great signs and miracles he saw.</w:t>
      </w:r>
    </w:p>
    <w:p w14:paraId="21C49C78"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14</w:t>
      </w:r>
      <w:r w:rsidRPr="003E66D4">
        <w:rPr>
          <w:rFonts w:ascii="Arial" w:eastAsia="Times New Roman" w:hAnsi="Arial" w:cs="Arial"/>
          <w:color w:val="616161"/>
          <w:sz w:val="24"/>
          <w:szCs w:val="24"/>
        </w:rPr>
        <w:t>When the apostles in Jerusalem heard that Samaria had accepted the word of God, they sent Peter and John to Samaria. </w:t>
      </w:r>
      <w:r w:rsidRPr="003E66D4">
        <w:rPr>
          <w:rFonts w:ascii="Arial" w:eastAsia="Times New Roman" w:hAnsi="Arial" w:cs="Arial"/>
          <w:color w:val="BFBFBF" w:themeColor="background1" w:themeShade="BF"/>
          <w:sz w:val="21"/>
          <w:szCs w:val="21"/>
        </w:rPr>
        <w:t>15</w:t>
      </w:r>
      <w:r w:rsidRPr="003E66D4">
        <w:rPr>
          <w:rFonts w:ascii="Arial" w:eastAsia="Times New Roman" w:hAnsi="Arial" w:cs="Arial"/>
          <w:color w:val="616161"/>
          <w:sz w:val="24"/>
          <w:szCs w:val="24"/>
        </w:rPr>
        <w:t>When they arrived, they prayed for the new believers there that they might receive the Holy Spirit, </w:t>
      </w:r>
      <w:r w:rsidRPr="003E66D4">
        <w:rPr>
          <w:rFonts w:ascii="Arial" w:eastAsia="Times New Roman" w:hAnsi="Arial" w:cs="Arial"/>
          <w:color w:val="BFBFBF" w:themeColor="background1" w:themeShade="BF"/>
          <w:sz w:val="21"/>
          <w:szCs w:val="21"/>
        </w:rPr>
        <w:t>16</w:t>
      </w:r>
      <w:r w:rsidRPr="003E66D4">
        <w:rPr>
          <w:rFonts w:ascii="Arial" w:eastAsia="Times New Roman" w:hAnsi="Arial" w:cs="Arial"/>
          <w:color w:val="616161"/>
          <w:sz w:val="24"/>
          <w:szCs w:val="24"/>
        </w:rPr>
        <w:t xml:space="preserve">because the Holy Spirit had not yet come on any of them; they had simply been baptized in the name of the Lord </w:t>
      </w:r>
      <w:r w:rsidRPr="003E66D4">
        <w:rPr>
          <w:rFonts w:ascii="Arial" w:eastAsia="Times New Roman" w:hAnsi="Arial" w:cs="Arial"/>
          <w:color w:val="616161"/>
          <w:sz w:val="24"/>
          <w:szCs w:val="24"/>
        </w:rPr>
        <w:lastRenderedPageBreak/>
        <w:t>Jesus. </w:t>
      </w:r>
      <w:r w:rsidRPr="003E66D4">
        <w:rPr>
          <w:rFonts w:ascii="Arial" w:eastAsia="Times New Roman" w:hAnsi="Arial" w:cs="Arial"/>
          <w:color w:val="BFBFBF" w:themeColor="background1" w:themeShade="BF"/>
          <w:sz w:val="21"/>
          <w:szCs w:val="21"/>
        </w:rPr>
        <w:t>17</w:t>
      </w:r>
      <w:r w:rsidRPr="003E66D4">
        <w:rPr>
          <w:rFonts w:ascii="Arial" w:eastAsia="Times New Roman" w:hAnsi="Arial" w:cs="Arial"/>
          <w:color w:val="616161"/>
          <w:sz w:val="24"/>
          <w:szCs w:val="24"/>
        </w:rPr>
        <w:t>Then Peter and John placed their hands on them, and they received the Holy Spirit.</w:t>
      </w:r>
    </w:p>
    <w:p w14:paraId="0EB3755F"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18</w:t>
      </w:r>
      <w:r w:rsidRPr="003E66D4">
        <w:rPr>
          <w:rFonts w:ascii="Arial" w:eastAsia="Times New Roman" w:hAnsi="Arial" w:cs="Arial"/>
          <w:color w:val="616161"/>
          <w:sz w:val="24"/>
          <w:szCs w:val="24"/>
        </w:rPr>
        <w:t>When Simon saw that the Spirit was given at the laying on of the apostles’ hands, he offered them money </w:t>
      </w:r>
      <w:r w:rsidRPr="003E66D4">
        <w:rPr>
          <w:rFonts w:ascii="Arial" w:eastAsia="Times New Roman" w:hAnsi="Arial" w:cs="Arial"/>
          <w:color w:val="BFBFBF" w:themeColor="background1" w:themeShade="BF"/>
          <w:sz w:val="21"/>
          <w:szCs w:val="21"/>
        </w:rPr>
        <w:t>19</w:t>
      </w:r>
      <w:r w:rsidRPr="003E66D4">
        <w:rPr>
          <w:rFonts w:ascii="Arial" w:eastAsia="Times New Roman" w:hAnsi="Arial" w:cs="Arial"/>
          <w:color w:val="616161"/>
          <w:sz w:val="24"/>
          <w:szCs w:val="24"/>
        </w:rPr>
        <w:t>and said, “Give me also this ability so that everyone on whom I lay my hands may receive the Holy Spirit.”</w:t>
      </w:r>
    </w:p>
    <w:p w14:paraId="15AA85D2"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20</w:t>
      </w:r>
      <w:r w:rsidRPr="003E66D4">
        <w:rPr>
          <w:rFonts w:ascii="Arial" w:eastAsia="Times New Roman" w:hAnsi="Arial" w:cs="Arial"/>
          <w:color w:val="616161"/>
          <w:sz w:val="24"/>
          <w:szCs w:val="24"/>
        </w:rPr>
        <w:t>Peter answered: “May your money perish with you, because you thought you could buy the gift of God with money! </w:t>
      </w:r>
      <w:r w:rsidRPr="003E66D4">
        <w:rPr>
          <w:rFonts w:ascii="Arial" w:eastAsia="Times New Roman" w:hAnsi="Arial" w:cs="Arial"/>
          <w:color w:val="BFBFBF" w:themeColor="background1" w:themeShade="BF"/>
          <w:sz w:val="21"/>
          <w:szCs w:val="21"/>
        </w:rPr>
        <w:t>21</w:t>
      </w:r>
      <w:r w:rsidRPr="003E66D4">
        <w:rPr>
          <w:rFonts w:ascii="Arial" w:eastAsia="Times New Roman" w:hAnsi="Arial" w:cs="Arial"/>
          <w:color w:val="616161"/>
          <w:sz w:val="24"/>
          <w:szCs w:val="24"/>
        </w:rPr>
        <w:t>You have no part or share in this ministry, because your heart is not right before God. </w:t>
      </w:r>
      <w:r w:rsidRPr="003E66D4">
        <w:rPr>
          <w:rFonts w:ascii="Arial" w:eastAsia="Times New Roman" w:hAnsi="Arial" w:cs="Arial"/>
          <w:color w:val="BFBFBF" w:themeColor="background1" w:themeShade="BF"/>
          <w:sz w:val="21"/>
          <w:szCs w:val="21"/>
        </w:rPr>
        <w:t>22</w:t>
      </w:r>
      <w:r w:rsidRPr="003E66D4">
        <w:rPr>
          <w:rFonts w:ascii="Arial" w:eastAsia="Times New Roman" w:hAnsi="Arial" w:cs="Arial"/>
          <w:color w:val="616161"/>
          <w:sz w:val="24"/>
          <w:szCs w:val="24"/>
        </w:rPr>
        <w:t>Repent of this wickedness and pray to the Lord in the hope that he may forgive you for having such a thought in your heart. </w:t>
      </w:r>
      <w:r w:rsidRPr="003E66D4">
        <w:rPr>
          <w:rFonts w:ascii="Arial" w:eastAsia="Times New Roman" w:hAnsi="Arial" w:cs="Arial"/>
          <w:color w:val="BFBFBF" w:themeColor="background1" w:themeShade="BF"/>
          <w:sz w:val="21"/>
          <w:szCs w:val="21"/>
        </w:rPr>
        <w:t>23</w:t>
      </w:r>
      <w:r w:rsidRPr="003E66D4">
        <w:rPr>
          <w:rFonts w:ascii="Arial" w:eastAsia="Times New Roman" w:hAnsi="Arial" w:cs="Arial"/>
          <w:color w:val="616161"/>
          <w:sz w:val="24"/>
          <w:szCs w:val="24"/>
        </w:rPr>
        <w:t>For I see that you are full of bitterness and captive to sin.”</w:t>
      </w:r>
    </w:p>
    <w:p w14:paraId="49DC87A1"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24</w:t>
      </w:r>
      <w:r w:rsidRPr="003E66D4">
        <w:rPr>
          <w:rFonts w:ascii="Arial" w:eastAsia="Times New Roman" w:hAnsi="Arial" w:cs="Arial"/>
          <w:color w:val="616161"/>
          <w:sz w:val="24"/>
          <w:szCs w:val="24"/>
        </w:rPr>
        <w:t>Then Simon answered, “Pray to the Lord for me so that nothing you have said may happen to me.”</w:t>
      </w:r>
    </w:p>
    <w:p w14:paraId="2C4C0A20"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25</w:t>
      </w:r>
      <w:r w:rsidRPr="003E66D4">
        <w:rPr>
          <w:rFonts w:ascii="Arial" w:eastAsia="Times New Roman" w:hAnsi="Arial" w:cs="Arial"/>
          <w:color w:val="616161"/>
          <w:sz w:val="24"/>
          <w:szCs w:val="24"/>
        </w:rPr>
        <w:t>After they had further proclaimed the word of the Lord and testified about Jesus, Peter and John returned to Jerusalem, preaching the gospel in many Samaritan villages.</w:t>
      </w:r>
    </w:p>
    <w:p w14:paraId="7C2D30E8" w14:textId="77777777" w:rsidR="003E66D4" w:rsidRPr="003E66D4" w:rsidRDefault="003E66D4" w:rsidP="003E66D4">
      <w:pPr>
        <w:spacing w:after="120" w:line="480" w:lineRule="atLeast"/>
        <w:rPr>
          <w:rFonts w:ascii="Arial" w:eastAsia="Times New Roman" w:hAnsi="Arial" w:cs="Arial"/>
          <w:b/>
          <w:bCs/>
          <w:color w:val="616161"/>
          <w:sz w:val="26"/>
          <w:szCs w:val="26"/>
        </w:rPr>
      </w:pPr>
      <w:r w:rsidRPr="003E66D4">
        <w:rPr>
          <w:rFonts w:ascii="Arial" w:eastAsia="Times New Roman" w:hAnsi="Arial" w:cs="Arial"/>
          <w:b/>
          <w:bCs/>
          <w:color w:val="616161"/>
          <w:sz w:val="27"/>
          <w:szCs w:val="27"/>
        </w:rPr>
        <w:t>Philip and the Ethiopian</w:t>
      </w:r>
    </w:p>
    <w:p w14:paraId="6CBA38D4"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26</w:t>
      </w:r>
      <w:r w:rsidRPr="003E66D4">
        <w:rPr>
          <w:rFonts w:ascii="Arial" w:eastAsia="Times New Roman" w:hAnsi="Arial" w:cs="Arial"/>
          <w:color w:val="616161"/>
          <w:sz w:val="24"/>
          <w:szCs w:val="24"/>
        </w:rPr>
        <w:t>Now an angel of the Lord said to Philip, “Go south to the road—the desert road—that goes down from Jerusalem to Gaza.” </w:t>
      </w:r>
      <w:r w:rsidRPr="003E66D4">
        <w:rPr>
          <w:rFonts w:ascii="Arial" w:eastAsia="Times New Roman" w:hAnsi="Arial" w:cs="Arial"/>
          <w:color w:val="BFBFBF" w:themeColor="background1" w:themeShade="BF"/>
          <w:sz w:val="21"/>
          <w:szCs w:val="21"/>
        </w:rPr>
        <w:t>27</w:t>
      </w:r>
      <w:r w:rsidRPr="003E66D4">
        <w:rPr>
          <w:rFonts w:ascii="Arial" w:eastAsia="Times New Roman" w:hAnsi="Arial" w:cs="Arial"/>
          <w:color w:val="616161"/>
          <w:sz w:val="24"/>
          <w:szCs w:val="24"/>
        </w:rPr>
        <w:t xml:space="preserve">So he started out, and on his way he met an Ethiopian eunuch, an important official in charge of all the treasury of the </w:t>
      </w:r>
      <w:proofErr w:type="spellStart"/>
      <w:r w:rsidRPr="003E66D4">
        <w:rPr>
          <w:rFonts w:ascii="Arial" w:eastAsia="Times New Roman" w:hAnsi="Arial" w:cs="Arial"/>
          <w:color w:val="616161"/>
          <w:sz w:val="24"/>
          <w:szCs w:val="24"/>
        </w:rPr>
        <w:t>Kandake</w:t>
      </w:r>
      <w:proofErr w:type="spellEnd"/>
      <w:r w:rsidRPr="003E66D4">
        <w:rPr>
          <w:rFonts w:ascii="Arial" w:eastAsia="Times New Roman" w:hAnsi="Arial" w:cs="Arial"/>
          <w:color w:val="616161"/>
          <w:sz w:val="24"/>
          <w:szCs w:val="24"/>
        </w:rPr>
        <w:t xml:space="preserve"> (which means “queen of the Ethiopians”). This man had gone to Jerusalem to worship, </w:t>
      </w:r>
      <w:r w:rsidRPr="003E66D4">
        <w:rPr>
          <w:rFonts w:ascii="Arial" w:eastAsia="Times New Roman" w:hAnsi="Arial" w:cs="Arial"/>
          <w:color w:val="BFBFBF" w:themeColor="background1" w:themeShade="BF"/>
          <w:sz w:val="21"/>
          <w:szCs w:val="21"/>
        </w:rPr>
        <w:t>28</w:t>
      </w:r>
      <w:r w:rsidRPr="003E66D4">
        <w:rPr>
          <w:rFonts w:ascii="Arial" w:eastAsia="Times New Roman" w:hAnsi="Arial" w:cs="Arial"/>
          <w:color w:val="616161"/>
          <w:sz w:val="24"/>
          <w:szCs w:val="24"/>
        </w:rPr>
        <w:t>and on his way home was sitting in his chariot reading the Book of Isaiah the prophet. </w:t>
      </w:r>
      <w:r w:rsidRPr="003E66D4">
        <w:rPr>
          <w:rFonts w:ascii="Arial" w:eastAsia="Times New Roman" w:hAnsi="Arial" w:cs="Arial"/>
          <w:color w:val="BFBFBF" w:themeColor="background1" w:themeShade="BF"/>
          <w:sz w:val="21"/>
          <w:szCs w:val="21"/>
        </w:rPr>
        <w:t>29</w:t>
      </w:r>
      <w:r w:rsidRPr="003E66D4">
        <w:rPr>
          <w:rFonts w:ascii="Arial" w:eastAsia="Times New Roman" w:hAnsi="Arial" w:cs="Arial"/>
          <w:color w:val="616161"/>
          <w:sz w:val="24"/>
          <w:szCs w:val="24"/>
        </w:rPr>
        <w:t>The Spirit told Philip, “Go to that chariot and stay near it.”</w:t>
      </w:r>
    </w:p>
    <w:p w14:paraId="3F23034B"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30</w:t>
      </w:r>
      <w:r w:rsidRPr="003E66D4">
        <w:rPr>
          <w:rFonts w:ascii="Arial" w:eastAsia="Times New Roman" w:hAnsi="Arial" w:cs="Arial"/>
          <w:color w:val="616161"/>
          <w:sz w:val="24"/>
          <w:szCs w:val="24"/>
        </w:rPr>
        <w:t>Then Philip ran up to the chariot and heard the man reading Isaiah the prophet. “Do you understand what you are reading?” Philip asked.</w:t>
      </w:r>
    </w:p>
    <w:p w14:paraId="3D422BD6"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31</w:t>
      </w:r>
      <w:r w:rsidRPr="003E66D4">
        <w:rPr>
          <w:rFonts w:ascii="Arial" w:eastAsia="Times New Roman" w:hAnsi="Arial" w:cs="Arial"/>
          <w:color w:val="616161"/>
          <w:sz w:val="24"/>
          <w:szCs w:val="24"/>
        </w:rPr>
        <w:t xml:space="preserve">“How can I,” he said, “unless someone explains it to me?” </w:t>
      </w:r>
      <w:proofErr w:type="gramStart"/>
      <w:r w:rsidRPr="003E66D4">
        <w:rPr>
          <w:rFonts w:ascii="Arial" w:eastAsia="Times New Roman" w:hAnsi="Arial" w:cs="Arial"/>
          <w:color w:val="616161"/>
          <w:sz w:val="24"/>
          <w:szCs w:val="24"/>
        </w:rPr>
        <w:t>So</w:t>
      </w:r>
      <w:proofErr w:type="gramEnd"/>
      <w:r w:rsidRPr="003E66D4">
        <w:rPr>
          <w:rFonts w:ascii="Arial" w:eastAsia="Times New Roman" w:hAnsi="Arial" w:cs="Arial"/>
          <w:color w:val="616161"/>
          <w:sz w:val="24"/>
          <w:szCs w:val="24"/>
        </w:rPr>
        <w:t xml:space="preserve"> he invited Philip to come up and sit with him.</w:t>
      </w:r>
    </w:p>
    <w:p w14:paraId="2E98978C"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lastRenderedPageBreak/>
        <w:t>32</w:t>
      </w:r>
      <w:r w:rsidRPr="003E66D4">
        <w:rPr>
          <w:rFonts w:ascii="Arial" w:eastAsia="Times New Roman" w:hAnsi="Arial" w:cs="Arial"/>
          <w:color w:val="616161"/>
          <w:sz w:val="24"/>
          <w:szCs w:val="24"/>
        </w:rPr>
        <w:t>This is the passage of Scripture the eunuch was reading:</w:t>
      </w:r>
    </w:p>
    <w:p w14:paraId="2EFA916E" w14:textId="77777777" w:rsidR="003E66D4" w:rsidRPr="003E66D4" w:rsidRDefault="003E66D4" w:rsidP="003E66D4">
      <w:pPr>
        <w:spacing w:after="0" w:line="480" w:lineRule="atLeast"/>
        <w:ind w:hanging="480"/>
        <w:rPr>
          <w:rFonts w:ascii="Arial" w:eastAsia="Times New Roman" w:hAnsi="Arial" w:cs="Arial"/>
          <w:color w:val="616161"/>
          <w:sz w:val="24"/>
          <w:szCs w:val="24"/>
        </w:rPr>
      </w:pPr>
      <w:r w:rsidRPr="003E66D4">
        <w:rPr>
          <w:rFonts w:ascii="Arial" w:eastAsia="Times New Roman" w:hAnsi="Arial" w:cs="Arial"/>
          <w:color w:val="616161"/>
          <w:sz w:val="24"/>
          <w:szCs w:val="24"/>
        </w:rPr>
        <w:t>“He was led like a sheep to the slaughter,</w:t>
      </w:r>
    </w:p>
    <w:p w14:paraId="5DA9EBF2" w14:textId="77777777" w:rsidR="003E66D4" w:rsidRPr="003E66D4" w:rsidRDefault="003E66D4" w:rsidP="003E66D4">
      <w:pPr>
        <w:spacing w:after="0" w:line="480" w:lineRule="atLeast"/>
        <w:ind w:hanging="240"/>
        <w:rPr>
          <w:rFonts w:ascii="Arial" w:eastAsia="Times New Roman" w:hAnsi="Arial" w:cs="Arial"/>
          <w:color w:val="616161"/>
          <w:sz w:val="24"/>
          <w:szCs w:val="24"/>
        </w:rPr>
      </w:pPr>
      <w:r w:rsidRPr="003E66D4">
        <w:rPr>
          <w:rFonts w:ascii="Arial" w:eastAsia="Times New Roman" w:hAnsi="Arial" w:cs="Arial"/>
          <w:color w:val="616161"/>
          <w:sz w:val="24"/>
          <w:szCs w:val="24"/>
        </w:rPr>
        <w:t>and as a lamb before its shearer is silent,</w:t>
      </w:r>
    </w:p>
    <w:p w14:paraId="5ACD8B96" w14:textId="77777777" w:rsidR="003E66D4" w:rsidRPr="003E66D4" w:rsidRDefault="003E66D4" w:rsidP="003E66D4">
      <w:pPr>
        <w:spacing w:after="0" w:line="480" w:lineRule="atLeast"/>
        <w:ind w:hanging="240"/>
        <w:rPr>
          <w:rFonts w:ascii="Arial" w:eastAsia="Times New Roman" w:hAnsi="Arial" w:cs="Arial"/>
          <w:color w:val="616161"/>
          <w:sz w:val="24"/>
          <w:szCs w:val="24"/>
        </w:rPr>
      </w:pPr>
      <w:proofErr w:type="gramStart"/>
      <w:r w:rsidRPr="003E66D4">
        <w:rPr>
          <w:rFonts w:ascii="Arial" w:eastAsia="Times New Roman" w:hAnsi="Arial" w:cs="Arial"/>
          <w:color w:val="616161"/>
          <w:sz w:val="24"/>
          <w:szCs w:val="24"/>
        </w:rPr>
        <w:t>so</w:t>
      </w:r>
      <w:proofErr w:type="gramEnd"/>
      <w:r w:rsidRPr="003E66D4">
        <w:rPr>
          <w:rFonts w:ascii="Arial" w:eastAsia="Times New Roman" w:hAnsi="Arial" w:cs="Arial"/>
          <w:color w:val="616161"/>
          <w:sz w:val="24"/>
          <w:szCs w:val="24"/>
        </w:rPr>
        <w:t xml:space="preserve"> he did not open his mouth.</w:t>
      </w:r>
    </w:p>
    <w:p w14:paraId="1A70F02E" w14:textId="77777777" w:rsidR="003E66D4" w:rsidRPr="003E66D4" w:rsidRDefault="003E66D4" w:rsidP="003E66D4">
      <w:pPr>
        <w:spacing w:after="0" w:line="480" w:lineRule="atLeast"/>
        <w:ind w:hanging="48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33</w:t>
      </w:r>
      <w:r w:rsidRPr="003E66D4">
        <w:rPr>
          <w:rFonts w:ascii="Arial" w:eastAsia="Times New Roman" w:hAnsi="Arial" w:cs="Arial"/>
          <w:color w:val="616161"/>
          <w:sz w:val="24"/>
          <w:szCs w:val="24"/>
        </w:rPr>
        <w:t>In his humiliation he was deprived of justice.</w:t>
      </w:r>
    </w:p>
    <w:p w14:paraId="79BAE3C2" w14:textId="77777777" w:rsidR="003E66D4" w:rsidRPr="003E66D4" w:rsidRDefault="003E66D4" w:rsidP="003E66D4">
      <w:pPr>
        <w:spacing w:after="0" w:line="480" w:lineRule="atLeast"/>
        <w:ind w:hanging="240"/>
        <w:rPr>
          <w:rFonts w:ascii="Arial" w:eastAsia="Times New Roman" w:hAnsi="Arial" w:cs="Arial"/>
          <w:color w:val="616161"/>
          <w:sz w:val="24"/>
          <w:szCs w:val="24"/>
        </w:rPr>
      </w:pPr>
      <w:r w:rsidRPr="003E66D4">
        <w:rPr>
          <w:rFonts w:ascii="Arial" w:eastAsia="Times New Roman" w:hAnsi="Arial" w:cs="Arial"/>
          <w:color w:val="616161"/>
          <w:sz w:val="24"/>
          <w:szCs w:val="24"/>
        </w:rPr>
        <w:t>Who can speak of his descendants?</w:t>
      </w:r>
    </w:p>
    <w:p w14:paraId="11C07B85" w14:textId="77777777" w:rsidR="003E66D4" w:rsidRPr="003E66D4" w:rsidRDefault="003E66D4" w:rsidP="003E66D4">
      <w:pPr>
        <w:spacing w:after="0" w:line="480" w:lineRule="atLeast"/>
        <w:ind w:hanging="240"/>
        <w:rPr>
          <w:rFonts w:ascii="Arial" w:eastAsia="Times New Roman" w:hAnsi="Arial" w:cs="Arial"/>
          <w:color w:val="616161"/>
          <w:sz w:val="24"/>
          <w:szCs w:val="24"/>
        </w:rPr>
      </w:pPr>
      <w:r w:rsidRPr="003E66D4">
        <w:rPr>
          <w:rFonts w:ascii="Arial" w:eastAsia="Times New Roman" w:hAnsi="Arial" w:cs="Arial"/>
          <w:color w:val="616161"/>
          <w:sz w:val="24"/>
          <w:szCs w:val="24"/>
        </w:rPr>
        <w:t>For his life was taken from the earth.”</w:t>
      </w:r>
    </w:p>
    <w:p w14:paraId="204F627A"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34</w:t>
      </w:r>
      <w:r w:rsidRPr="003E66D4">
        <w:rPr>
          <w:rFonts w:ascii="Arial" w:eastAsia="Times New Roman" w:hAnsi="Arial" w:cs="Arial"/>
          <w:color w:val="616161"/>
          <w:sz w:val="24"/>
          <w:szCs w:val="24"/>
        </w:rPr>
        <w:t>The eunuch asked Philip, “Tell me, please, who is the prophet talking about, himself or someone else?” </w:t>
      </w:r>
      <w:r w:rsidRPr="003E66D4">
        <w:rPr>
          <w:rFonts w:ascii="Arial" w:eastAsia="Times New Roman" w:hAnsi="Arial" w:cs="Arial"/>
          <w:color w:val="BFBFBF" w:themeColor="background1" w:themeShade="BF"/>
          <w:sz w:val="21"/>
          <w:szCs w:val="21"/>
        </w:rPr>
        <w:t>35</w:t>
      </w:r>
      <w:r w:rsidRPr="003E66D4">
        <w:rPr>
          <w:rFonts w:ascii="Arial" w:eastAsia="Times New Roman" w:hAnsi="Arial" w:cs="Arial"/>
          <w:color w:val="616161"/>
          <w:sz w:val="24"/>
          <w:szCs w:val="24"/>
        </w:rPr>
        <w:t>Then Philip began with that very passage of Scripture and told him the good news about Jesus.</w:t>
      </w:r>
    </w:p>
    <w:p w14:paraId="2081AEE6" w14:textId="77777777" w:rsidR="003E66D4" w:rsidRPr="003E66D4" w:rsidRDefault="003E66D4" w:rsidP="003E66D4">
      <w:pPr>
        <w:spacing w:after="0" w:line="480" w:lineRule="atLeast"/>
        <w:ind w:firstLine="240"/>
        <w:rPr>
          <w:rFonts w:ascii="Arial" w:eastAsia="Times New Roman" w:hAnsi="Arial" w:cs="Arial"/>
          <w:color w:val="616161"/>
          <w:sz w:val="24"/>
          <w:szCs w:val="24"/>
        </w:rPr>
      </w:pPr>
      <w:r w:rsidRPr="003E66D4">
        <w:rPr>
          <w:rFonts w:ascii="Arial" w:eastAsia="Times New Roman" w:hAnsi="Arial" w:cs="Arial"/>
          <w:color w:val="BFBFBF" w:themeColor="background1" w:themeShade="BF"/>
          <w:sz w:val="21"/>
          <w:szCs w:val="21"/>
        </w:rPr>
        <w:t>36</w:t>
      </w:r>
      <w:r w:rsidRPr="003E66D4">
        <w:rPr>
          <w:rFonts w:ascii="Arial" w:eastAsia="Times New Roman" w:hAnsi="Arial" w:cs="Arial"/>
          <w:color w:val="616161"/>
          <w:sz w:val="24"/>
          <w:szCs w:val="24"/>
        </w:rPr>
        <w:t>As they traveled along the road, they came to some water and the eunuch said, “Look, here is water. What can stand in the way of my being baptized?” </w:t>
      </w:r>
      <w:r w:rsidRPr="003E66D4">
        <w:rPr>
          <w:rFonts w:ascii="Arial" w:eastAsia="Times New Roman" w:hAnsi="Arial" w:cs="Arial"/>
          <w:color w:val="BFBFBF" w:themeColor="background1" w:themeShade="BF"/>
          <w:sz w:val="21"/>
          <w:szCs w:val="21"/>
        </w:rPr>
        <w:t>[37]</w:t>
      </w:r>
      <w:r w:rsidRPr="003E66D4">
        <w:rPr>
          <w:rFonts w:ascii="Arial" w:eastAsia="Times New Roman" w:hAnsi="Arial" w:cs="Arial"/>
          <w:color w:val="BFBFBF" w:themeColor="background1" w:themeShade="BF"/>
          <w:sz w:val="24"/>
          <w:szCs w:val="24"/>
        </w:rPr>
        <w:t> </w:t>
      </w:r>
      <w:r w:rsidRPr="003E66D4">
        <w:rPr>
          <w:rFonts w:ascii="Arial" w:eastAsia="Times New Roman" w:hAnsi="Arial" w:cs="Arial"/>
          <w:color w:val="BFBFBF" w:themeColor="background1" w:themeShade="BF"/>
          <w:sz w:val="21"/>
          <w:szCs w:val="21"/>
        </w:rPr>
        <w:t>38</w:t>
      </w:r>
      <w:r w:rsidRPr="003E66D4">
        <w:rPr>
          <w:rFonts w:ascii="Arial" w:eastAsia="Times New Roman" w:hAnsi="Arial" w:cs="Arial"/>
          <w:color w:val="616161"/>
          <w:sz w:val="24"/>
          <w:szCs w:val="24"/>
        </w:rPr>
        <w:t>And he gave orders to stop the chariot. Then both Philip and the eunuch went down into the water and Philip baptized him. </w:t>
      </w:r>
      <w:r w:rsidRPr="003E66D4">
        <w:rPr>
          <w:rFonts w:ascii="Arial" w:eastAsia="Times New Roman" w:hAnsi="Arial" w:cs="Arial"/>
          <w:color w:val="BFBFBF" w:themeColor="background1" w:themeShade="BF"/>
          <w:sz w:val="21"/>
          <w:szCs w:val="21"/>
        </w:rPr>
        <w:t>39</w:t>
      </w:r>
      <w:r w:rsidRPr="003E66D4">
        <w:rPr>
          <w:rFonts w:ascii="Arial" w:eastAsia="Times New Roman" w:hAnsi="Arial" w:cs="Arial"/>
          <w:color w:val="616161"/>
          <w:sz w:val="24"/>
          <w:szCs w:val="24"/>
        </w:rPr>
        <w:t>When they came up out of the water, the Spirit of the Lord suddenly took Philip away, and the eunuch did not see him again, but went on his way rejoicing. </w:t>
      </w:r>
      <w:r w:rsidRPr="003E66D4">
        <w:rPr>
          <w:rFonts w:ascii="Arial" w:eastAsia="Times New Roman" w:hAnsi="Arial" w:cs="Arial"/>
          <w:color w:val="BFBFBF" w:themeColor="background1" w:themeShade="BF"/>
          <w:sz w:val="21"/>
          <w:szCs w:val="21"/>
        </w:rPr>
        <w:t>40</w:t>
      </w:r>
      <w:r w:rsidRPr="003E66D4">
        <w:rPr>
          <w:rFonts w:ascii="Arial" w:eastAsia="Times New Roman" w:hAnsi="Arial" w:cs="Arial"/>
          <w:color w:val="616161"/>
          <w:sz w:val="24"/>
          <w:szCs w:val="24"/>
        </w:rPr>
        <w:t xml:space="preserve">Philip, however, appeared at </w:t>
      </w:r>
      <w:proofErr w:type="spellStart"/>
      <w:r w:rsidRPr="003E66D4">
        <w:rPr>
          <w:rFonts w:ascii="Arial" w:eastAsia="Times New Roman" w:hAnsi="Arial" w:cs="Arial"/>
          <w:color w:val="616161"/>
          <w:sz w:val="24"/>
          <w:szCs w:val="24"/>
        </w:rPr>
        <w:t>Azotus</w:t>
      </w:r>
      <w:proofErr w:type="spellEnd"/>
      <w:r w:rsidRPr="003E66D4">
        <w:rPr>
          <w:rFonts w:ascii="Arial" w:eastAsia="Times New Roman" w:hAnsi="Arial" w:cs="Arial"/>
          <w:color w:val="616161"/>
          <w:sz w:val="24"/>
          <w:szCs w:val="24"/>
        </w:rPr>
        <w:t xml:space="preserve"> and traveled about, preaching the gospel in all the towns until he reached Caesarea.</w:t>
      </w:r>
    </w:p>
    <w:p w14:paraId="10AC435D" w14:textId="555DCBF9" w:rsidR="003E66D4" w:rsidRDefault="003E66D4"/>
    <w:p w14:paraId="0A66DFB5" w14:textId="34B2E89D" w:rsidR="003E0AE6" w:rsidRPr="003E0AE6" w:rsidRDefault="003E0AE6">
      <w:pPr>
        <w:rPr>
          <w:rFonts w:ascii="Arial" w:hAnsi="Arial" w:cs="Arial"/>
          <w:sz w:val="24"/>
          <w:szCs w:val="24"/>
        </w:rPr>
      </w:pPr>
      <w:r w:rsidRPr="003E0AE6">
        <w:rPr>
          <w:rFonts w:ascii="Arial" w:hAnsi="Arial" w:cs="Arial"/>
          <w:sz w:val="24"/>
          <w:szCs w:val="24"/>
          <w:highlight w:val="yellow"/>
        </w:rPr>
        <w:t>Questions to Reflect upon</w:t>
      </w:r>
    </w:p>
    <w:p w14:paraId="0FBF9E60" w14:textId="77777777" w:rsidR="003E0AE6" w:rsidRPr="003E0AE6" w:rsidRDefault="003E0AE6" w:rsidP="003E0AE6">
      <w:pPr>
        <w:rPr>
          <w:rFonts w:ascii="Arial" w:hAnsi="Arial" w:cs="Arial"/>
          <w:sz w:val="24"/>
          <w:szCs w:val="24"/>
        </w:rPr>
      </w:pPr>
      <w:r w:rsidRPr="003E0AE6">
        <w:rPr>
          <w:rFonts w:ascii="Arial" w:hAnsi="Arial" w:cs="Arial"/>
          <w:sz w:val="24"/>
          <w:szCs w:val="24"/>
        </w:rPr>
        <w:t>1. The story of Simon clearly indicates that there are miracles that come from God and others from the dark world. With biblical illustrations and contextual examples, discuss how to differentiate.</w:t>
      </w:r>
    </w:p>
    <w:p w14:paraId="31D268E9" w14:textId="05B6B759" w:rsidR="003E0AE6" w:rsidRPr="003E0AE6" w:rsidRDefault="003E0AE6" w:rsidP="003E0AE6">
      <w:pPr>
        <w:rPr>
          <w:rFonts w:ascii="Arial" w:hAnsi="Arial" w:cs="Arial"/>
          <w:sz w:val="24"/>
          <w:szCs w:val="24"/>
        </w:rPr>
      </w:pPr>
      <w:r w:rsidRPr="003E0AE6">
        <w:rPr>
          <w:rFonts w:ascii="Arial" w:hAnsi="Arial" w:cs="Arial"/>
          <w:sz w:val="24"/>
          <w:szCs w:val="24"/>
        </w:rPr>
        <w:t xml:space="preserve">2. Using biblical and historical </w:t>
      </w:r>
      <w:r w:rsidRPr="003E0AE6">
        <w:rPr>
          <w:rFonts w:ascii="Arial" w:hAnsi="Arial" w:cs="Arial"/>
          <w:sz w:val="24"/>
          <w:szCs w:val="24"/>
        </w:rPr>
        <w:t>facts, discuss</w:t>
      </w:r>
      <w:r w:rsidRPr="003E0AE6">
        <w:rPr>
          <w:rFonts w:ascii="Arial" w:hAnsi="Arial" w:cs="Arial"/>
          <w:sz w:val="24"/>
          <w:szCs w:val="24"/>
        </w:rPr>
        <w:t xml:space="preserve"> the significance of Phillip's missionary journey to Samaria.</w:t>
      </w:r>
    </w:p>
    <w:p w14:paraId="635DE38A" w14:textId="77777777" w:rsidR="003E0AE6" w:rsidRPr="003E0AE6" w:rsidRDefault="003E0AE6">
      <w:pPr>
        <w:rPr>
          <w:rFonts w:ascii="Arial" w:hAnsi="Arial" w:cs="Arial"/>
          <w:sz w:val="24"/>
          <w:szCs w:val="24"/>
        </w:rPr>
      </w:pPr>
    </w:p>
    <w:sectPr w:rsidR="003E0AE6" w:rsidRPr="003E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D4"/>
    <w:rsid w:val="000930E0"/>
    <w:rsid w:val="00232C40"/>
    <w:rsid w:val="00347240"/>
    <w:rsid w:val="00357FA6"/>
    <w:rsid w:val="003D4E59"/>
    <w:rsid w:val="003E0AE6"/>
    <w:rsid w:val="003E66D4"/>
    <w:rsid w:val="00447A48"/>
    <w:rsid w:val="008634D8"/>
    <w:rsid w:val="008A134E"/>
    <w:rsid w:val="008F2742"/>
    <w:rsid w:val="009F2FDD"/>
    <w:rsid w:val="009F4861"/>
    <w:rsid w:val="00A3410D"/>
    <w:rsid w:val="00A70CFC"/>
    <w:rsid w:val="00AB6176"/>
    <w:rsid w:val="00AD40BC"/>
    <w:rsid w:val="00C14D0D"/>
    <w:rsid w:val="00C40E25"/>
    <w:rsid w:val="00D3122D"/>
    <w:rsid w:val="00E4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C635"/>
  <w15:chartTrackingRefBased/>
  <w15:docId w15:val="{DDC192BE-7CC3-4BAE-8D47-F8F9C2A5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3E66D4"/>
  </w:style>
  <w:style w:type="character" w:customStyle="1" w:styleId="content">
    <w:name w:val="content"/>
    <w:basedOn w:val="DefaultParagraphFont"/>
    <w:rsid w:val="003E66D4"/>
  </w:style>
  <w:style w:type="character" w:customStyle="1" w:styleId="heading">
    <w:name w:val="heading"/>
    <w:basedOn w:val="DefaultParagraphFont"/>
    <w:rsid w:val="003E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21701">
      <w:bodyDiv w:val="1"/>
      <w:marLeft w:val="0"/>
      <w:marRight w:val="0"/>
      <w:marTop w:val="0"/>
      <w:marBottom w:val="0"/>
      <w:divBdr>
        <w:top w:val="none" w:sz="0" w:space="0" w:color="auto"/>
        <w:left w:val="none" w:sz="0" w:space="0" w:color="auto"/>
        <w:bottom w:val="none" w:sz="0" w:space="0" w:color="auto"/>
        <w:right w:val="none" w:sz="0" w:space="0" w:color="auto"/>
      </w:divBdr>
      <w:divsChild>
        <w:div w:id="1939213536">
          <w:marLeft w:val="75"/>
          <w:marRight w:val="0"/>
          <w:marTop w:val="0"/>
          <w:marBottom w:val="0"/>
          <w:divBdr>
            <w:top w:val="none" w:sz="0" w:space="0" w:color="auto"/>
            <w:left w:val="none" w:sz="0" w:space="0" w:color="auto"/>
            <w:bottom w:val="none" w:sz="0" w:space="0" w:color="auto"/>
            <w:right w:val="none" w:sz="0" w:space="0" w:color="auto"/>
          </w:divBdr>
        </w:div>
        <w:div w:id="2141535185">
          <w:marLeft w:val="0"/>
          <w:marRight w:val="0"/>
          <w:marTop w:val="240"/>
          <w:marBottom w:val="120"/>
          <w:divBdr>
            <w:top w:val="none" w:sz="0" w:space="0" w:color="auto"/>
            <w:left w:val="none" w:sz="0" w:space="0" w:color="auto"/>
            <w:bottom w:val="none" w:sz="0" w:space="0" w:color="auto"/>
            <w:right w:val="none" w:sz="0" w:space="0" w:color="auto"/>
          </w:divBdr>
        </w:div>
        <w:div w:id="1284925975">
          <w:marLeft w:val="75"/>
          <w:marRight w:val="0"/>
          <w:marTop w:val="0"/>
          <w:marBottom w:val="0"/>
          <w:divBdr>
            <w:top w:val="none" w:sz="0" w:space="0" w:color="auto"/>
            <w:left w:val="none" w:sz="0" w:space="0" w:color="auto"/>
            <w:bottom w:val="none" w:sz="0" w:space="0" w:color="auto"/>
            <w:right w:val="none" w:sz="0" w:space="0" w:color="auto"/>
          </w:divBdr>
        </w:div>
        <w:div w:id="252276933">
          <w:marLeft w:val="0"/>
          <w:marRight w:val="0"/>
          <w:marTop w:val="240"/>
          <w:marBottom w:val="120"/>
          <w:divBdr>
            <w:top w:val="none" w:sz="0" w:space="0" w:color="auto"/>
            <w:left w:val="none" w:sz="0" w:space="0" w:color="auto"/>
            <w:bottom w:val="none" w:sz="0" w:space="0" w:color="auto"/>
            <w:right w:val="none" w:sz="0" w:space="0" w:color="auto"/>
          </w:divBdr>
        </w:div>
        <w:div w:id="1614558801">
          <w:marLeft w:val="75"/>
          <w:marRight w:val="0"/>
          <w:marTop w:val="0"/>
          <w:marBottom w:val="0"/>
          <w:divBdr>
            <w:top w:val="none" w:sz="0" w:space="0" w:color="auto"/>
            <w:left w:val="none" w:sz="0" w:space="0" w:color="auto"/>
            <w:bottom w:val="none" w:sz="0" w:space="0" w:color="auto"/>
            <w:right w:val="none" w:sz="0" w:space="0" w:color="auto"/>
          </w:divBdr>
        </w:div>
        <w:div w:id="1756319371">
          <w:marLeft w:val="0"/>
          <w:marRight w:val="0"/>
          <w:marTop w:val="240"/>
          <w:marBottom w:val="120"/>
          <w:divBdr>
            <w:top w:val="none" w:sz="0" w:space="0" w:color="auto"/>
            <w:left w:val="none" w:sz="0" w:space="0" w:color="auto"/>
            <w:bottom w:val="none" w:sz="0" w:space="0" w:color="auto"/>
            <w:right w:val="none" w:sz="0" w:space="0" w:color="auto"/>
          </w:divBdr>
        </w:div>
        <w:div w:id="1010179309">
          <w:marLeft w:val="75"/>
          <w:marRight w:val="0"/>
          <w:marTop w:val="0"/>
          <w:marBottom w:val="0"/>
          <w:divBdr>
            <w:top w:val="none" w:sz="0" w:space="0" w:color="auto"/>
            <w:left w:val="none" w:sz="0" w:space="0" w:color="auto"/>
            <w:bottom w:val="none" w:sz="0" w:space="0" w:color="auto"/>
            <w:right w:val="none" w:sz="0" w:space="0" w:color="auto"/>
          </w:divBdr>
        </w:div>
        <w:div w:id="781539460">
          <w:marLeft w:val="75"/>
          <w:marRight w:val="0"/>
          <w:marTop w:val="0"/>
          <w:marBottom w:val="0"/>
          <w:divBdr>
            <w:top w:val="none" w:sz="0" w:space="0" w:color="auto"/>
            <w:left w:val="none" w:sz="0" w:space="0" w:color="auto"/>
            <w:bottom w:val="none" w:sz="0" w:space="0" w:color="auto"/>
            <w:right w:val="none" w:sz="0" w:space="0" w:color="auto"/>
          </w:divBdr>
        </w:div>
        <w:div w:id="1611664190">
          <w:marLeft w:val="75"/>
          <w:marRight w:val="0"/>
          <w:marTop w:val="0"/>
          <w:marBottom w:val="0"/>
          <w:divBdr>
            <w:top w:val="none" w:sz="0" w:space="0" w:color="auto"/>
            <w:left w:val="none" w:sz="0" w:space="0" w:color="auto"/>
            <w:bottom w:val="none" w:sz="0" w:space="0" w:color="auto"/>
            <w:right w:val="none" w:sz="0" w:space="0" w:color="auto"/>
          </w:divBdr>
        </w:div>
        <w:div w:id="1634092256">
          <w:marLeft w:val="75"/>
          <w:marRight w:val="0"/>
          <w:marTop w:val="0"/>
          <w:marBottom w:val="0"/>
          <w:divBdr>
            <w:top w:val="none" w:sz="0" w:space="0" w:color="auto"/>
            <w:left w:val="none" w:sz="0" w:space="0" w:color="auto"/>
            <w:bottom w:val="none" w:sz="0" w:space="0" w:color="auto"/>
            <w:right w:val="none" w:sz="0" w:space="0" w:color="auto"/>
          </w:divBdr>
        </w:div>
        <w:div w:id="1851139604">
          <w:marLeft w:val="75"/>
          <w:marRight w:val="0"/>
          <w:marTop w:val="0"/>
          <w:marBottom w:val="0"/>
          <w:divBdr>
            <w:top w:val="none" w:sz="0" w:space="0" w:color="auto"/>
            <w:left w:val="none" w:sz="0" w:space="0" w:color="auto"/>
            <w:bottom w:val="none" w:sz="0" w:space="0" w:color="auto"/>
            <w:right w:val="none" w:sz="0" w:space="0" w:color="auto"/>
          </w:divBdr>
        </w:div>
        <w:div w:id="1736388198">
          <w:marLeft w:val="75"/>
          <w:marRight w:val="0"/>
          <w:marTop w:val="0"/>
          <w:marBottom w:val="0"/>
          <w:divBdr>
            <w:top w:val="none" w:sz="0" w:space="0" w:color="auto"/>
            <w:left w:val="none" w:sz="0" w:space="0" w:color="auto"/>
            <w:bottom w:val="none" w:sz="0" w:space="0" w:color="auto"/>
            <w:right w:val="none" w:sz="0" w:space="0" w:color="auto"/>
          </w:divBdr>
        </w:div>
        <w:div w:id="516893546">
          <w:marLeft w:val="0"/>
          <w:marRight w:val="0"/>
          <w:marTop w:val="240"/>
          <w:marBottom w:val="120"/>
          <w:divBdr>
            <w:top w:val="none" w:sz="0" w:space="0" w:color="auto"/>
            <w:left w:val="none" w:sz="0" w:space="0" w:color="auto"/>
            <w:bottom w:val="none" w:sz="0" w:space="0" w:color="auto"/>
            <w:right w:val="none" w:sz="0" w:space="0" w:color="auto"/>
          </w:divBdr>
        </w:div>
        <w:div w:id="538595039">
          <w:marLeft w:val="75"/>
          <w:marRight w:val="0"/>
          <w:marTop w:val="0"/>
          <w:marBottom w:val="0"/>
          <w:divBdr>
            <w:top w:val="none" w:sz="0" w:space="0" w:color="auto"/>
            <w:left w:val="none" w:sz="0" w:space="0" w:color="auto"/>
            <w:bottom w:val="none" w:sz="0" w:space="0" w:color="auto"/>
            <w:right w:val="none" w:sz="0" w:space="0" w:color="auto"/>
          </w:divBdr>
        </w:div>
        <w:div w:id="1575818185">
          <w:marLeft w:val="75"/>
          <w:marRight w:val="0"/>
          <w:marTop w:val="0"/>
          <w:marBottom w:val="0"/>
          <w:divBdr>
            <w:top w:val="none" w:sz="0" w:space="0" w:color="auto"/>
            <w:left w:val="none" w:sz="0" w:space="0" w:color="auto"/>
            <w:bottom w:val="none" w:sz="0" w:space="0" w:color="auto"/>
            <w:right w:val="none" w:sz="0" w:space="0" w:color="auto"/>
          </w:divBdr>
        </w:div>
        <w:div w:id="619070028">
          <w:marLeft w:val="75"/>
          <w:marRight w:val="0"/>
          <w:marTop w:val="0"/>
          <w:marBottom w:val="0"/>
          <w:divBdr>
            <w:top w:val="none" w:sz="0" w:space="0" w:color="auto"/>
            <w:left w:val="none" w:sz="0" w:space="0" w:color="auto"/>
            <w:bottom w:val="none" w:sz="0" w:space="0" w:color="auto"/>
            <w:right w:val="none" w:sz="0" w:space="0" w:color="auto"/>
          </w:divBdr>
        </w:div>
        <w:div w:id="128863161">
          <w:marLeft w:val="75"/>
          <w:marRight w:val="0"/>
          <w:marTop w:val="0"/>
          <w:marBottom w:val="0"/>
          <w:divBdr>
            <w:top w:val="none" w:sz="0" w:space="0" w:color="auto"/>
            <w:left w:val="none" w:sz="0" w:space="0" w:color="auto"/>
            <w:bottom w:val="none" w:sz="0" w:space="0" w:color="auto"/>
            <w:right w:val="none" w:sz="0" w:space="0" w:color="auto"/>
          </w:divBdr>
        </w:div>
        <w:div w:id="696539289">
          <w:marLeft w:val="0"/>
          <w:marRight w:val="0"/>
          <w:marTop w:val="240"/>
          <w:marBottom w:val="0"/>
          <w:divBdr>
            <w:top w:val="none" w:sz="0" w:space="0" w:color="auto"/>
            <w:left w:val="none" w:sz="0" w:space="0" w:color="auto"/>
            <w:bottom w:val="none" w:sz="0" w:space="0" w:color="auto"/>
            <w:right w:val="none" w:sz="0" w:space="0" w:color="auto"/>
          </w:divBdr>
        </w:div>
        <w:div w:id="103892394">
          <w:marLeft w:val="75"/>
          <w:marRight w:val="0"/>
          <w:marTop w:val="240"/>
          <w:marBottom w:val="0"/>
          <w:divBdr>
            <w:top w:val="none" w:sz="0" w:space="0" w:color="auto"/>
            <w:left w:val="none" w:sz="0" w:space="0" w:color="auto"/>
            <w:bottom w:val="none" w:sz="0" w:space="0" w:color="auto"/>
            <w:right w:val="none" w:sz="0" w:space="0" w:color="auto"/>
          </w:divBdr>
        </w:div>
        <w:div w:id="386730553">
          <w:marLeft w:val="75"/>
          <w:marRight w:val="0"/>
          <w:marTop w:val="0"/>
          <w:marBottom w:val="0"/>
          <w:divBdr>
            <w:top w:val="none" w:sz="0" w:space="0" w:color="auto"/>
            <w:left w:val="none" w:sz="0" w:space="0" w:color="auto"/>
            <w:bottom w:val="none" w:sz="0" w:space="0" w:color="auto"/>
            <w:right w:val="none" w:sz="0" w:space="0" w:color="auto"/>
          </w:divBdr>
        </w:div>
      </w:divsChild>
    </w:div>
    <w:div w:id="1014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Dockstetter</dc:creator>
  <cp:keywords/>
  <dc:description/>
  <cp:lastModifiedBy>Trent Dockstetter</cp:lastModifiedBy>
  <cp:revision>2</cp:revision>
  <dcterms:created xsi:type="dcterms:W3CDTF">2020-05-27T22:28:00Z</dcterms:created>
  <dcterms:modified xsi:type="dcterms:W3CDTF">2020-05-27T22:44:00Z</dcterms:modified>
</cp:coreProperties>
</file>